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74D53" w14:textId="77777777" w:rsidR="00FF69D5" w:rsidRPr="0028401C" w:rsidRDefault="00FF69D5" w:rsidP="00FF69D5">
      <w:pPr>
        <w:framePr w:w="2268" w:h="1474" w:hSpace="142" w:wrap="around" w:vAnchor="page" w:hAnchor="page" w:x="228" w:y="625"/>
        <w:rPr>
          <w:spacing w:val="8"/>
          <w:lang w:val="de-AT"/>
        </w:rPr>
      </w:pPr>
      <w:bookmarkStart w:id="0" w:name="_GoBack"/>
      <w:bookmarkEnd w:id="0"/>
    </w:p>
    <w:p w14:paraId="4B2E6B01" w14:textId="77777777" w:rsidR="006B426C" w:rsidRPr="00FF69D5" w:rsidRDefault="00B22E5E" w:rsidP="008613A3">
      <w:pPr>
        <w:outlineLvl w:val="0"/>
        <w:rPr>
          <w:rFonts w:ascii="Albertus Extra Bold" w:hAnsi="Albertus Extra Bold"/>
          <w:b/>
          <w:color w:val="0000FF"/>
          <w:spacing w:val="80"/>
          <w:sz w:val="40"/>
          <w:szCs w:val="40"/>
          <w:u w:val="single"/>
        </w:rPr>
      </w:pPr>
      <w:r w:rsidRPr="00B22E5E">
        <w:rPr>
          <w:noProof/>
          <w:spacing w:val="8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17CE054F" wp14:editId="55AE6DAE">
            <wp:simplePos x="0" y="0"/>
            <wp:positionH relativeFrom="column">
              <wp:posOffset>-78740</wp:posOffset>
            </wp:positionH>
            <wp:positionV relativeFrom="paragraph">
              <wp:posOffset>13335</wp:posOffset>
            </wp:positionV>
            <wp:extent cx="1440180" cy="809625"/>
            <wp:effectExtent l="0" t="0" r="7620" b="9525"/>
            <wp:wrapSquare wrapText="bothSides"/>
            <wp:docPr id="1" name="Grafik 1" descr="E:\MFC Hallwang\2020\Logo MFC Hallwang\Logo blau-wei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FC Hallwang\2020\Logo MFC Hallwang\Logo blau-weiß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6B85">
        <w:rPr>
          <w:rFonts w:ascii="Albertus Extra Bold" w:hAnsi="Albertus Extra Bold"/>
          <w:color w:val="0000FF"/>
          <w:spacing w:val="80"/>
          <w:sz w:val="40"/>
          <w:szCs w:val="40"/>
        </w:rPr>
        <w:t xml:space="preserve"> </w:t>
      </w:r>
      <w:r>
        <w:rPr>
          <w:rFonts w:ascii="Albertus Extra Bold" w:hAnsi="Albertus Extra Bold"/>
          <w:color w:val="0000FF"/>
          <w:spacing w:val="80"/>
          <w:sz w:val="40"/>
          <w:szCs w:val="40"/>
        </w:rPr>
        <w:t xml:space="preserve"> </w:t>
      </w:r>
      <w:r w:rsidR="00D26B85">
        <w:rPr>
          <w:rFonts w:ascii="Albertus Extra Bold" w:hAnsi="Albertus Extra Bold"/>
          <w:color w:val="0000FF"/>
          <w:spacing w:val="80"/>
          <w:sz w:val="40"/>
          <w:szCs w:val="40"/>
        </w:rPr>
        <w:t xml:space="preserve">    </w:t>
      </w:r>
      <w:r w:rsidR="006B426C" w:rsidRPr="00FF69D5">
        <w:rPr>
          <w:rFonts w:ascii="Albertus Extra Bold" w:hAnsi="Albertus Extra Bold"/>
          <w:b/>
          <w:color w:val="0000FF"/>
          <w:spacing w:val="80"/>
          <w:sz w:val="40"/>
          <w:szCs w:val="40"/>
          <w:u w:val="single"/>
        </w:rPr>
        <w:t>AUSSCHREIBUNG</w:t>
      </w:r>
    </w:p>
    <w:p w14:paraId="6ED2BF33" w14:textId="77777777" w:rsidR="00343330" w:rsidRDefault="00096ED4" w:rsidP="00343330">
      <w:pPr>
        <w:jc w:val="center"/>
        <w:rPr>
          <w:b/>
          <w:bCs/>
          <w:sz w:val="32"/>
          <w:szCs w:val="32"/>
        </w:rPr>
      </w:pPr>
      <w:r w:rsidRPr="00480D6B">
        <w:rPr>
          <w:b/>
          <w:bCs/>
          <w:sz w:val="32"/>
          <w:szCs w:val="32"/>
        </w:rPr>
        <w:t>NWI</w:t>
      </w:r>
      <w:r w:rsidR="00343330">
        <w:rPr>
          <w:b/>
          <w:bCs/>
          <w:sz w:val="32"/>
          <w:szCs w:val="32"/>
        </w:rPr>
        <w:t xml:space="preserve"> </w:t>
      </w:r>
      <w:r w:rsidRPr="00480D6B">
        <w:rPr>
          <w:b/>
          <w:bCs/>
          <w:sz w:val="32"/>
          <w:szCs w:val="32"/>
        </w:rPr>
        <w:t>-</w:t>
      </w:r>
      <w:r w:rsidR="008D5429" w:rsidRPr="00480D6B">
        <w:rPr>
          <w:b/>
          <w:bCs/>
          <w:sz w:val="32"/>
          <w:szCs w:val="32"/>
        </w:rPr>
        <w:t xml:space="preserve"> </w:t>
      </w:r>
      <w:r w:rsidR="000F1F81" w:rsidRPr="00480D6B">
        <w:rPr>
          <w:b/>
          <w:bCs/>
          <w:sz w:val="32"/>
          <w:szCs w:val="32"/>
        </w:rPr>
        <w:t xml:space="preserve">Bewerb </w:t>
      </w:r>
      <w:r w:rsidR="00343330">
        <w:rPr>
          <w:b/>
          <w:bCs/>
          <w:sz w:val="32"/>
          <w:szCs w:val="32"/>
        </w:rPr>
        <w:t xml:space="preserve">und Jahresabschluss Ö-Pokal </w:t>
      </w:r>
      <w:r w:rsidRPr="00480D6B">
        <w:rPr>
          <w:b/>
          <w:bCs/>
          <w:sz w:val="32"/>
          <w:szCs w:val="32"/>
        </w:rPr>
        <w:t xml:space="preserve"> </w:t>
      </w:r>
    </w:p>
    <w:p w14:paraId="7D026DC9" w14:textId="25FE027D" w:rsidR="009A6BB8" w:rsidRPr="00473272" w:rsidRDefault="00096ED4" w:rsidP="00343330">
      <w:pPr>
        <w:jc w:val="center"/>
        <w:rPr>
          <w:b/>
          <w:bCs/>
          <w:sz w:val="32"/>
          <w:szCs w:val="32"/>
        </w:rPr>
      </w:pPr>
      <w:r w:rsidRPr="00480D6B">
        <w:rPr>
          <w:b/>
          <w:bCs/>
          <w:sz w:val="32"/>
          <w:szCs w:val="32"/>
        </w:rPr>
        <w:t xml:space="preserve">der Klasse </w:t>
      </w:r>
      <w:r w:rsidR="00343330">
        <w:rPr>
          <w:b/>
          <w:bCs/>
          <w:sz w:val="32"/>
          <w:szCs w:val="32"/>
        </w:rPr>
        <w:t xml:space="preserve"> </w:t>
      </w:r>
      <w:r w:rsidR="00081D57">
        <w:rPr>
          <w:b/>
          <w:bCs/>
          <w:sz w:val="32"/>
          <w:szCs w:val="32"/>
        </w:rPr>
        <w:t>F5L</w:t>
      </w:r>
    </w:p>
    <w:p w14:paraId="613AB0BA" w14:textId="6A8D10CE" w:rsidR="008613A3" w:rsidRPr="008613A3" w:rsidRDefault="00473272" w:rsidP="00343330">
      <w:pPr>
        <w:ind w:left="993" w:hanging="993"/>
        <w:jc w:val="center"/>
        <w:rPr>
          <w:b/>
          <w:sz w:val="32"/>
          <w:szCs w:val="32"/>
        </w:rPr>
      </w:pPr>
      <w:r w:rsidRPr="008613A3">
        <w:rPr>
          <w:b/>
          <w:sz w:val="32"/>
          <w:szCs w:val="32"/>
        </w:rPr>
        <w:t xml:space="preserve">am </w:t>
      </w:r>
      <w:r w:rsidR="007D4D73">
        <w:rPr>
          <w:b/>
          <w:sz w:val="32"/>
          <w:szCs w:val="32"/>
        </w:rPr>
        <w:t>4</w:t>
      </w:r>
      <w:r w:rsidR="00CC6C3E">
        <w:rPr>
          <w:b/>
          <w:sz w:val="32"/>
          <w:szCs w:val="32"/>
        </w:rPr>
        <w:t>.10</w:t>
      </w:r>
      <w:r w:rsidR="00792606">
        <w:rPr>
          <w:b/>
          <w:sz w:val="32"/>
          <w:szCs w:val="32"/>
        </w:rPr>
        <w:t>.202</w:t>
      </w:r>
      <w:r w:rsidR="007D4D73">
        <w:rPr>
          <w:b/>
          <w:sz w:val="32"/>
          <w:szCs w:val="32"/>
        </w:rPr>
        <w:t>5</w:t>
      </w:r>
    </w:p>
    <w:p w14:paraId="239AC163" w14:textId="77777777" w:rsidR="008613A3" w:rsidRDefault="008613A3" w:rsidP="004C270A">
      <w:pPr>
        <w:tabs>
          <w:tab w:val="left" w:pos="2268"/>
        </w:tabs>
        <w:ind w:left="1134" w:hanging="1134"/>
        <w:rPr>
          <w:rFonts w:ascii="Arial" w:hAnsi="Arial"/>
          <w:b/>
          <w:u w:val="single"/>
        </w:rPr>
      </w:pPr>
    </w:p>
    <w:p w14:paraId="02F9C970" w14:textId="77777777" w:rsidR="009A6BB8" w:rsidRPr="00792606" w:rsidRDefault="006B426C" w:rsidP="004C270A">
      <w:pPr>
        <w:tabs>
          <w:tab w:val="left" w:pos="2268"/>
        </w:tabs>
        <w:ind w:left="1134" w:hanging="1134"/>
        <w:rPr>
          <w:rFonts w:ascii="Arial" w:hAnsi="Arial"/>
          <w:lang w:val="de-AT"/>
        </w:rPr>
      </w:pPr>
      <w:r>
        <w:rPr>
          <w:rFonts w:ascii="Arial" w:hAnsi="Arial"/>
          <w:b/>
          <w:u w:val="single"/>
        </w:rPr>
        <w:t>Veranstalter:</w:t>
      </w:r>
      <w:r>
        <w:rPr>
          <w:rFonts w:ascii="Arial" w:hAnsi="Arial"/>
        </w:rPr>
        <w:t xml:space="preserve"> </w:t>
      </w:r>
      <w:r w:rsidR="00E91943">
        <w:rPr>
          <w:rFonts w:ascii="Arial" w:hAnsi="Arial"/>
        </w:rPr>
        <w:t xml:space="preserve"> </w:t>
      </w:r>
      <w:r w:rsidR="00C30E94">
        <w:rPr>
          <w:rFonts w:ascii="Arial" w:hAnsi="Arial"/>
        </w:rPr>
        <w:tab/>
      </w:r>
      <w:r w:rsidR="00C30E94">
        <w:rPr>
          <w:rFonts w:ascii="Arial" w:hAnsi="Arial"/>
        </w:rPr>
        <w:tab/>
      </w:r>
      <w:r w:rsidR="00E91943">
        <w:rPr>
          <w:rFonts w:ascii="Arial" w:hAnsi="Arial"/>
        </w:rPr>
        <w:t xml:space="preserve"> </w:t>
      </w:r>
      <w:r w:rsidR="009A6BB8">
        <w:rPr>
          <w:rFonts w:ascii="Arial" w:hAnsi="Arial"/>
        </w:rPr>
        <w:t>MFC-</w:t>
      </w:r>
      <w:r w:rsidR="004C270A">
        <w:rPr>
          <w:rFonts w:ascii="Arial" w:hAnsi="Arial"/>
        </w:rPr>
        <w:t>Hallwang</w:t>
      </w:r>
      <w:r w:rsidR="009A6BB8">
        <w:rPr>
          <w:rFonts w:ascii="Arial" w:hAnsi="Arial"/>
        </w:rPr>
        <w:t xml:space="preserve">, </w:t>
      </w:r>
    </w:p>
    <w:p w14:paraId="43B17254" w14:textId="77777777" w:rsidR="006B426C" w:rsidRDefault="0077497E">
      <w:pPr>
        <w:tabs>
          <w:tab w:val="left" w:pos="2268"/>
        </w:tabs>
        <w:ind w:left="1170" w:hanging="1170"/>
        <w:rPr>
          <w:sz w:val="24"/>
          <w:szCs w:val="24"/>
        </w:rPr>
      </w:pPr>
      <w:r w:rsidRPr="00792606">
        <w:rPr>
          <w:rFonts w:ascii="Arial" w:hAnsi="Arial"/>
          <w:b/>
          <w:u w:val="single"/>
          <w:lang w:val="de-AT"/>
        </w:rPr>
        <w:t>Ort:</w:t>
      </w:r>
      <w:r w:rsidRPr="0077497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Modellflugplatz </w:t>
      </w:r>
      <w:proofErr w:type="spellStart"/>
      <w:r>
        <w:rPr>
          <w:sz w:val="24"/>
          <w:szCs w:val="24"/>
        </w:rPr>
        <w:t>Hallwang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Zilling</w:t>
      </w:r>
      <w:proofErr w:type="spellEnd"/>
      <w:r>
        <w:rPr>
          <w:sz w:val="24"/>
          <w:szCs w:val="24"/>
        </w:rPr>
        <w:t xml:space="preserve"> </w:t>
      </w:r>
      <w:r w:rsidRPr="00A772BA">
        <w:rPr>
          <w:sz w:val="24"/>
          <w:szCs w:val="24"/>
        </w:rPr>
        <w:t xml:space="preserve"> 47°51'20.73"N</w:t>
      </w:r>
      <w:r>
        <w:rPr>
          <w:sz w:val="24"/>
          <w:szCs w:val="24"/>
        </w:rPr>
        <w:t xml:space="preserve">  </w:t>
      </w:r>
      <w:r w:rsidRPr="00A772BA">
        <w:rPr>
          <w:sz w:val="24"/>
          <w:szCs w:val="24"/>
        </w:rPr>
        <w:t xml:space="preserve"> 13° 5'56.56"E</w:t>
      </w:r>
    </w:p>
    <w:p w14:paraId="097BD38B" w14:textId="77777777" w:rsidR="0077497E" w:rsidRPr="00792606" w:rsidRDefault="0077497E">
      <w:pPr>
        <w:tabs>
          <w:tab w:val="left" w:pos="2268"/>
        </w:tabs>
        <w:ind w:left="1170" w:hanging="1170"/>
        <w:rPr>
          <w:rFonts w:ascii="Arial" w:hAnsi="Arial"/>
          <w:b/>
          <w:u w:val="single"/>
          <w:lang w:val="de-AT"/>
        </w:rPr>
      </w:pPr>
    </w:p>
    <w:p w14:paraId="6E6F2980" w14:textId="77777777" w:rsidR="007445A6" w:rsidRDefault="006B426C" w:rsidP="009A6BB8">
      <w:pPr>
        <w:tabs>
          <w:tab w:val="left" w:pos="2268"/>
        </w:tabs>
        <w:ind w:left="1134" w:hanging="1134"/>
        <w:rPr>
          <w:rFonts w:ascii="Arial" w:hAnsi="Arial"/>
        </w:rPr>
      </w:pPr>
      <w:r>
        <w:rPr>
          <w:rFonts w:ascii="Arial" w:hAnsi="Arial"/>
          <w:b/>
          <w:u w:val="single"/>
        </w:rPr>
        <w:t>Organisationsleitung:</w:t>
      </w:r>
      <w:r>
        <w:rPr>
          <w:rFonts w:ascii="Arial" w:hAnsi="Arial"/>
        </w:rPr>
        <w:tab/>
      </w:r>
      <w:r w:rsidR="00C30E94">
        <w:rPr>
          <w:rFonts w:ascii="Arial" w:hAnsi="Arial"/>
        </w:rPr>
        <w:tab/>
      </w:r>
      <w:r w:rsidR="00B43AA7" w:rsidRPr="009A6BB8">
        <w:rPr>
          <w:rFonts w:ascii="Arial" w:hAnsi="Arial"/>
        </w:rPr>
        <w:t xml:space="preserve"> </w:t>
      </w:r>
      <w:r w:rsidR="009A6BB8" w:rsidRPr="009A6BB8">
        <w:rPr>
          <w:rFonts w:ascii="Arial" w:hAnsi="Arial"/>
        </w:rPr>
        <w:t>Georg Kraus</w:t>
      </w:r>
      <w:r w:rsidR="007445A6">
        <w:rPr>
          <w:rFonts w:ascii="Arial" w:hAnsi="Arial"/>
        </w:rPr>
        <w:t xml:space="preserve">      </w:t>
      </w:r>
    </w:p>
    <w:p w14:paraId="39980192" w14:textId="77777777" w:rsidR="00B43AA7" w:rsidRPr="009A6BB8" w:rsidRDefault="007445A6" w:rsidP="009A6BB8">
      <w:pPr>
        <w:tabs>
          <w:tab w:val="left" w:pos="2268"/>
        </w:tabs>
        <w:ind w:left="1134" w:hanging="1134"/>
        <w:rPr>
          <w:rFonts w:ascii="Arial" w:hAnsi="Arial"/>
        </w:rPr>
      </w:pPr>
      <w:r w:rsidRPr="007445A6">
        <w:rPr>
          <w:rFonts w:ascii="Arial" w:hAnsi="Arial"/>
          <w:b/>
        </w:rPr>
        <w:t xml:space="preserve">                                         </w:t>
      </w:r>
      <w:r w:rsidR="00C30E94">
        <w:rPr>
          <w:rFonts w:ascii="Arial" w:hAnsi="Arial"/>
          <w:b/>
        </w:rPr>
        <w:tab/>
      </w:r>
      <w:r w:rsidRPr="007445A6">
        <w:rPr>
          <w:rFonts w:ascii="Arial" w:hAnsi="Arial"/>
          <w:b/>
        </w:rPr>
        <w:t xml:space="preserve"> </w:t>
      </w:r>
      <w:hyperlink r:id="rId6" w:history="1">
        <w:r w:rsidR="004C270A" w:rsidRPr="00165F52">
          <w:rPr>
            <w:rStyle w:val="Hyperlink"/>
            <w:rFonts w:ascii="Arial" w:hAnsi="Arial"/>
          </w:rPr>
          <w:t>georg.kraus@aon.at</w:t>
        </w:r>
      </w:hyperlink>
      <w:r>
        <w:rPr>
          <w:rFonts w:ascii="Arial" w:hAnsi="Arial"/>
        </w:rPr>
        <w:t xml:space="preserve"> </w:t>
      </w:r>
    </w:p>
    <w:p w14:paraId="17811170" w14:textId="77777777" w:rsidR="00B43AA7" w:rsidRPr="009A6BB8" w:rsidRDefault="00B43AA7">
      <w:pPr>
        <w:tabs>
          <w:tab w:val="left" w:pos="2268"/>
        </w:tabs>
        <w:ind w:left="1134" w:hanging="1134"/>
        <w:rPr>
          <w:rFonts w:ascii="Arial" w:hAnsi="Arial"/>
        </w:rPr>
      </w:pPr>
    </w:p>
    <w:p w14:paraId="4308D6F0" w14:textId="6DB63782" w:rsidR="00175811" w:rsidRDefault="006B426C">
      <w:pPr>
        <w:ind w:left="1170" w:hanging="1170"/>
        <w:outlineLvl w:val="0"/>
        <w:rPr>
          <w:rFonts w:ascii="Arial" w:hAnsi="Arial"/>
        </w:rPr>
      </w:pPr>
      <w:r>
        <w:rPr>
          <w:rFonts w:ascii="Arial" w:hAnsi="Arial"/>
          <w:b/>
          <w:u w:val="single"/>
        </w:rPr>
        <w:t>Wettbewerbsleitung:</w:t>
      </w:r>
      <w:r w:rsidR="002E2303">
        <w:rPr>
          <w:rFonts w:ascii="Arial" w:hAnsi="Arial"/>
          <w:b/>
        </w:rPr>
        <w:tab/>
      </w:r>
      <w:r w:rsidR="009A6BB8">
        <w:rPr>
          <w:rFonts w:ascii="Arial" w:hAnsi="Arial"/>
          <w:b/>
        </w:rPr>
        <w:t xml:space="preserve">    </w:t>
      </w:r>
      <w:r w:rsidR="00C30E94">
        <w:rPr>
          <w:rFonts w:ascii="Arial" w:hAnsi="Arial"/>
          <w:b/>
        </w:rPr>
        <w:tab/>
      </w:r>
    </w:p>
    <w:p w14:paraId="727B1DCC" w14:textId="77777777" w:rsidR="00E85ADB" w:rsidRDefault="00E85ADB">
      <w:pPr>
        <w:ind w:left="1170" w:hanging="1170"/>
        <w:outlineLvl w:val="0"/>
        <w:rPr>
          <w:rFonts w:ascii="Arial" w:hAnsi="Arial"/>
          <w:color w:val="FF0000"/>
        </w:rPr>
      </w:pPr>
    </w:p>
    <w:p w14:paraId="452A898F" w14:textId="72F5B8B5" w:rsidR="00647569" w:rsidRPr="00647569" w:rsidRDefault="00647569">
      <w:pPr>
        <w:ind w:left="1170" w:hanging="1170"/>
        <w:outlineLvl w:val="0"/>
        <w:rPr>
          <w:rFonts w:ascii="Arial" w:hAnsi="Arial"/>
        </w:rPr>
      </w:pPr>
      <w:r w:rsidRPr="00647569">
        <w:rPr>
          <w:rFonts w:ascii="Arial" w:hAnsi="Arial"/>
          <w:b/>
          <w:u w:val="single"/>
        </w:rPr>
        <w:t>Jury:</w:t>
      </w:r>
      <w:r w:rsidR="002732BE">
        <w:rPr>
          <w:rFonts w:ascii="Arial" w:hAnsi="Arial"/>
        </w:rPr>
        <w:t xml:space="preserve">     </w:t>
      </w:r>
      <w:r w:rsidR="00175811">
        <w:rPr>
          <w:rFonts w:ascii="Arial" w:hAnsi="Arial"/>
        </w:rPr>
        <w:t xml:space="preserve">                         </w:t>
      </w:r>
      <w:r w:rsidR="009A6BB8">
        <w:rPr>
          <w:rFonts w:ascii="Arial" w:hAnsi="Arial"/>
        </w:rPr>
        <w:t xml:space="preserve">   </w:t>
      </w:r>
      <w:r w:rsidR="00C30E94">
        <w:rPr>
          <w:rFonts w:ascii="Arial" w:hAnsi="Arial"/>
        </w:rPr>
        <w:tab/>
      </w:r>
      <w:r w:rsidR="009A6BB8">
        <w:rPr>
          <w:rFonts w:ascii="Arial" w:hAnsi="Arial"/>
        </w:rPr>
        <w:t xml:space="preserve"> </w:t>
      </w:r>
    </w:p>
    <w:p w14:paraId="0BEBFAA9" w14:textId="77777777" w:rsidR="006B426C" w:rsidRDefault="006B426C">
      <w:pPr>
        <w:ind w:left="1170" w:hanging="1170"/>
        <w:rPr>
          <w:rFonts w:ascii="Arial" w:hAnsi="Arial"/>
        </w:rPr>
      </w:pPr>
    </w:p>
    <w:p w14:paraId="76FBD259" w14:textId="77777777" w:rsidR="00B20D5B" w:rsidRDefault="006B426C">
      <w:pPr>
        <w:ind w:left="1170" w:hanging="1170"/>
        <w:rPr>
          <w:rFonts w:ascii="Arial" w:hAnsi="Arial"/>
        </w:rPr>
      </w:pPr>
      <w:r>
        <w:rPr>
          <w:rFonts w:ascii="Arial" w:hAnsi="Arial"/>
          <w:b/>
          <w:u w:val="single"/>
        </w:rPr>
        <w:t>Wettbewerbsbestätigung:</w:t>
      </w:r>
      <w:r>
        <w:rPr>
          <w:rFonts w:ascii="Arial" w:hAnsi="Arial"/>
          <w:b/>
        </w:rPr>
        <w:t xml:space="preserve"> </w:t>
      </w:r>
      <w:r w:rsidR="00C30E94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</w:t>
      </w:r>
      <w:r w:rsidR="00C947E5">
        <w:rPr>
          <w:rFonts w:ascii="Arial" w:hAnsi="Arial"/>
        </w:rPr>
        <w:t>Der Bewerb ist im n</w:t>
      </w:r>
      <w:r>
        <w:rPr>
          <w:rFonts w:ascii="Arial" w:hAnsi="Arial"/>
        </w:rPr>
        <w:t>ationalen Terminka</w:t>
      </w:r>
      <w:r w:rsidR="00B20D5B">
        <w:rPr>
          <w:rFonts w:ascii="Arial" w:hAnsi="Arial"/>
        </w:rPr>
        <w:t xml:space="preserve">lender eingetragen und vom ÖAEC </w:t>
      </w:r>
    </w:p>
    <w:p w14:paraId="35C19FF0" w14:textId="6D2ACCEF" w:rsidR="006B426C" w:rsidRDefault="00C30E94" w:rsidP="00C30E94">
      <w:pPr>
        <w:ind w:left="3294" w:hanging="462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B426C">
        <w:rPr>
          <w:rFonts w:ascii="Arial" w:hAnsi="Arial"/>
        </w:rPr>
        <w:t>gen</w:t>
      </w:r>
      <w:r w:rsidR="007445A6">
        <w:rPr>
          <w:rFonts w:ascii="Arial" w:hAnsi="Arial"/>
        </w:rPr>
        <w:t>ehmigt und von der ONF unter der Nummer</w:t>
      </w:r>
      <w:r w:rsidR="006B426C">
        <w:rPr>
          <w:rFonts w:ascii="Arial" w:hAnsi="Arial"/>
        </w:rPr>
        <w:t xml:space="preserve"> </w:t>
      </w:r>
      <w:r w:rsidR="00081D57">
        <w:rPr>
          <w:rFonts w:ascii="Arial" w:hAnsi="Arial"/>
        </w:rPr>
        <w:t>NWI-</w:t>
      </w:r>
    </w:p>
    <w:p w14:paraId="60217A8D" w14:textId="77777777" w:rsidR="006B426C" w:rsidRDefault="006B426C">
      <w:pPr>
        <w:ind w:left="1170" w:hanging="1170"/>
        <w:rPr>
          <w:rFonts w:ascii="Arial" w:hAnsi="Arial"/>
        </w:rPr>
      </w:pPr>
    </w:p>
    <w:p w14:paraId="7F674E2F" w14:textId="2D6D4683" w:rsidR="00E91943" w:rsidRDefault="006B426C" w:rsidP="009A6BB8">
      <w:pPr>
        <w:ind w:left="1170" w:hanging="1170"/>
        <w:rPr>
          <w:rFonts w:ascii="Arial" w:hAnsi="Arial"/>
        </w:rPr>
      </w:pPr>
      <w:r>
        <w:rPr>
          <w:rFonts w:ascii="Arial" w:hAnsi="Arial"/>
          <w:b/>
          <w:u w:val="single"/>
        </w:rPr>
        <w:t>Wettbewerbsklasse:</w:t>
      </w:r>
      <w:r>
        <w:rPr>
          <w:rFonts w:ascii="Arial" w:hAnsi="Arial"/>
          <w:b/>
        </w:rPr>
        <w:t xml:space="preserve"> </w:t>
      </w:r>
      <w:r w:rsidR="00C30E94">
        <w:rPr>
          <w:rFonts w:ascii="Arial" w:hAnsi="Arial"/>
          <w:b/>
        </w:rPr>
        <w:tab/>
      </w:r>
      <w:r w:rsidR="00C30E94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</w:t>
      </w:r>
      <w:r w:rsidR="00081D57">
        <w:rPr>
          <w:rFonts w:ascii="Arial" w:hAnsi="Arial"/>
        </w:rPr>
        <w:t>F5L</w:t>
      </w:r>
      <w:r w:rsidR="00C947E5">
        <w:rPr>
          <w:rFonts w:ascii="Arial" w:hAnsi="Arial"/>
        </w:rPr>
        <w:t xml:space="preserve">  </w:t>
      </w:r>
    </w:p>
    <w:p w14:paraId="392F4E8C" w14:textId="77777777" w:rsidR="009A6BB8" w:rsidRPr="00E91943" w:rsidRDefault="009A6BB8" w:rsidP="009A6BB8">
      <w:pPr>
        <w:ind w:left="1170" w:hanging="1170"/>
        <w:rPr>
          <w:rFonts w:ascii="Arial" w:hAnsi="Arial"/>
        </w:rPr>
      </w:pPr>
    </w:p>
    <w:p w14:paraId="66E512DF" w14:textId="77777777" w:rsidR="006B426C" w:rsidRDefault="00E91943">
      <w:pPr>
        <w:tabs>
          <w:tab w:val="left" w:pos="2835"/>
          <w:tab w:val="left" w:pos="4536"/>
          <w:tab w:val="left" w:pos="6237"/>
          <w:tab w:val="left" w:pos="7938"/>
        </w:tabs>
        <w:ind w:left="1170" w:hanging="117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Termin - Austragungsort</w:t>
      </w:r>
      <w:r w:rsidR="006B426C">
        <w:rPr>
          <w:rFonts w:ascii="Arial" w:hAnsi="Arial"/>
          <w:b/>
          <w:u w:val="single"/>
        </w:rPr>
        <w:t>:</w:t>
      </w:r>
    </w:p>
    <w:p w14:paraId="7D11CFD2" w14:textId="77777777" w:rsidR="006B426C" w:rsidRDefault="006B426C">
      <w:pPr>
        <w:tabs>
          <w:tab w:val="left" w:pos="2835"/>
          <w:tab w:val="left" w:pos="4536"/>
          <w:tab w:val="left" w:pos="6237"/>
          <w:tab w:val="left" w:pos="7938"/>
        </w:tabs>
        <w:ind w:left="1170" w:hanging="1170"/>
        <w:rPr>
          <w:rFonts w:ascii="Arial" w:hAnsi="Arial"/>
          <w:b/>
          <w:u w:val="single"/>
        </w:rPr>
      </w:pPr>
    </w:p>
    <w:p w14:paraId="2F5EB130" w14:textId="26BCEAD7" w:rsidR="006B426C" w:rsidRDefault="006B426C" w:rsidP="00792606">
      <w:p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ind w:left="1416" w:hanging="1132"/>
        <w:rPr>
          <w:rFonts w:ascii="Arial" w:hAnsi="Arial"/>
        </w:rPr>
      </w:pPr>
      <w:r>
        <w:rPr>
          <w:rFonts w:ascii="Arial" w:hAnsi="Arial"/>
        </w:rPr>
        <w:t>Bewerb Nr.</w:t>
      </w:r>
      <w:r>
        <w:rPr>
          <w:rFonts w:ascii="Arial" w:hAnsi="Arial"/>
        </w:rPr>
        <w:tab/>
        <w:t>Termin</w:t>
      </w:r>
      <w:r>
        <w:rPr>
          <w:rFonts w:ascii="Arial" w:hAnsi="Arial"/>
        </w:rPr>
        <w:tab/>
      </w:r>
      <w:r w:rsidR="00B971D6">
        <w:rPr>
          <w:rFonts w:ascii="Arial" w:hAnsi="Arial"/>
        </w:rPr>
        <w:t xml:space="preserve">        </w:t>
      </w:r>
      <w:r w:rsidR="00FF69D5">
        <w:rPr>
          <w:rFonts w:ascii="Arial" w:hAnsi="Arial"/>
        </w:rPr>
        <w:t xml:space="preserve">    </w:t>
      </w:r>
      <w:r>
        <w:rPr>
          <w:rFonts w:ascii="Arial" w:hAnsi="Arial"/>
        </w:rPr>
        <w:t>Beginn</w:t>
      </w:r>
      <w:r>
        <w:rPr>
          <w:rFonts w:ascii="Arial" w:hAnsi="Arial"/>
        </w:rPr>
        <w:tab/>
        <w:t>Austragungsort</w:t>
      </w:r>
      <w:r>
        <w:rPr>
          <w:rFonts w:ascii="Arial" w:hAnsi="Arial"/>
        </w:rPr>
        <w:tab/>
      </w:r>
      <w:r w:rsidR="00480D6B">
        <w:rPr>
          <w:rFonts w:ascii="Arial" w:hAnsi="Arial"/>
        </w:rPr>
        <w:t xml:space="preserve">      </w:t>
      </w:r>
      <w:r>
        <w:rPr>
          <w:rFonts w:ascii="Arial" w:hAnsi="Arial"/>
        </w:rPr>
        <w:t>Veranstalter</w:t>
      </w:r>
      <w:r>
        <w:rPr>
          <w:rFonts w:ascii="Arial" w:hAnsi="Arial"/>
        </w:rPr>
        <w:br/>
      </w:r>
      <w:r w:rsidR="007D4D73">
        <w:rPr>
          <w:rFonts w:ascii="Arial" w:hAnsi="Arial"/>
        </w:rPr>
        <w:t>4</w:t>
      </w:r>
      <w:r w:rsidR="00CC6C3E">
        <w:rPr>
          <w:rFonts w:ascii="Arial" w:hAnsi="Arial"/>
        </w:rPr>
        <w:t>.10</w:t>
      </w:r>
      <w:r w:rsidR="00792606">
        <w:rPr>
          <w:rFonts w:ascii="Arial" w:hAnsi="Arial"/>
        </w:rPr>
        <w:t>.202</w:t>
      </w:r>
      <w:r w:rsidR="00813267">
        <w:rPr>
          <w:rFonts w:ascii="Arial" w:hAnsi="Arial"/>
        </w:rPr>
        <w:t>4</w:t>
      </w:r>
      <w:r w:rsidR="00B971D6">
        <w:rPr>
          <w:rFonts w:ascii="Arial" w:hAnsi="Arial"/>
        </w:rPr>
        <w:t xml:space="preserve">     </w:t>
      </w:r>
      <w:r w:rsidR="00FF69D5">
        <w:rPr>
          <w:rFonts w:ascii="Arial" w:hAnsi="Arial"/>
        </w:rPr>
        <w:t xml:space="preserve">   </w:t>
      </w:r>
      <w:r w:rsidR="00C021BA">
        <w:rPr>
          <w:rFonts w:ascii="Arial" w:hAnsi="Arial"/>
        </w:rPr>
        <w:t xml:space="preserve"> </w:t>
      </w:r>
      <w:r w:rsidR="00FF69D5">
        <w:rPr>
          <w:rFonts w:ascii="Arial" w:hAnsi="Arial"/>
        </w:rPr>
        <w:t xml:space="preserve"> </w:t>
      </w:r>
      <w:r w:rsidR="009A6BB8">
        <w:rPr>
          <w:rFonts w:ascii="Arial" w:hAnsi="Arial"/>
        </w:rPr>
        <w:t>09.15</w:t>
      </w:r>
      <w:r>
        <w:rPr>
          <w:rFonts w:ascii="Arial" w:hAnsi="Arial"/>
        </w:rPr>
        <w:tab/>
      </w:r>
      <w:r w:rsidR="00792606">
        <w:rPr>
          <w:rFonts w:ascii="Arial" w:hAnsi="Arial"/>
        </w:rPr>
        <w:t>-</w:t>
      </w:r>
      <w:proofErr w:type="spellStart"/>
      <w:r w:rsidR="004C270A">
        <w:rPr>
          <w:rFonts w:ascii="Arial" w:hAnsi="Arial"/>
        </w:rPr>
        <w:t>Hallwang</w:t>
      </w:r>
      <w:proofErr w:type="spellEnd"/>
      <w:r w:rsidR="004C270A">
        <w:rPr>
          <w:rFonts w:ascii="Arial" w:hAnsi="Arial"/>
        </w:rPr>
        <w:t>/</w:t>
      </w:r>
      <w:proofErr w:type="spellStart"/>
      <w:r w:rsidR="004C270A">
        <w:rPr>
          <w:rFonts w:ascii="Arial" w:hAnsi="Arial"/>
        </w:rPr>
        <w:t>Zilling</w:t>
      </w:r>
      <w:proofErr w:type="spellEnd"/>
      <w:r>
        <w:rPr>
          <w:rFonts w:ascii="Arial" w:hAnsi="Arial"/>
        </w:rPr>
        <w:tab/>
      </w:r>
      <w:r w:rsidR="00480D6B">
        <w:rPr>
          <w:rFonts w:ascii="Arial" w:hAnsi="Arial"/>
        </w:rPr>
        <w:t xml:space="preserve">       </w:t>
      </w:r>
      <w:r>
        <w:rPr>
          <w:rFonts w:ascii="Arial" w:hAnsi="Arial"/>
        </w:rPr>
        <w:t>MFC-</w:t>
      </w:r>
      <w:proofErr w:type="spellStart"/>
      <w:r w:rsidR="004C270A">
        <w:rPr>
          <w:rFonts w:ascii="Arial" w:hAnsi="Arial"/>
        </w:rPr>
        <w:t>Hallwang</w:t>
      </w:r>
      <w:proofErr w:type="spellEnd"/>
      <w:r>
        <w:rPr>
          <w:rFonts w:ascii="Arial" w:hAnsi="Arial"/>
        </w:rPr>
        <w:t xml:space="preserve"> </w:t>
      </w:r>
    </w:p>
    <w:p w14:paraId="5EC048B1" w14:textId="77777777" w:rsidR="000C05EF" w:rsidRDefault="000C05EF">
      <w:p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ind w:left="284"/>
        <w:rPr>
          <w:rFonts w:ascii="Arial" w:hAnsi="Arial"/>
        </w:rPr>
      </w:pPr>
    </w:p>
    <w:p w14:paraId="11B1885E" w14:textId="77777777" w:rsidR="00473272" w:rsidRDefault="00A55268" w:rsidP="008D5429">
      <w:p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jc w:val="both"/>
        <w:rPr>
          <w:rFonts w:ascii="Arial" w:hAnsi="Arial"/>
        </w:rPr>
      </w:pPr>
      <w:r w:rsidRPr="00A55268">
        <w:rPr>
          <w:rFonts w:ascii="Arial" w:hAnsi="Arial"/>
          <w:b/>
          <w:u w:val="single"/>
        </w:rPr>
        <w:t>Zeitplan</w:t>
      </w:r>
    </w:p>
    <w:p w14:paraId="62C93E5C" w14:textId="376849CF" w:rsidR="00473272" w:rsidRDefault="007D4D73" w:rsidP="008D5429">
      <w:p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CC6C3E">
        <w:rPr>
          <w:rFonts w:ascii="Arial" w:hAnsi="Arial"/>
        </w:rPr>
        <w:t>.10</w:t>
      </w:r>
      <w:r w:rsidR="00792606">
        <w:rPr>
          <w:rFonts w:ascii="Arial" w:hAnsi="Arial"/>
        </w:rPr>
        <w:t>.202</w:t>
      </w:r>
      <w:r>
        <w:rPr>
          <w:rFonts w:ascii="Arial" w:hAnsi="Arial"/>
        </w:rPr>
        <w:t>5</w:t>
      </w:r>
      <w:r w:rsidR="00473272">
        <w:rPr>
          <w:rFonts w:ascii="Arial" w:hAnsi="Arial"/>
        </w:rPr>
        <w:t xml:space="preserve">:  ab 13:00 Freies Training </w:t>
      </w:r>
    </w:p>
    <w:p w14:paraId="5D6A42CF" w14:textId="73AD9BFE" w:rsidR="009A6BB8" w:rsidRDefault="007D4D73" w:rsidP="008D5429">
      <w:p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jc w:val="both"/>
        <w:rPr>
          <w:rFonts w:ascii="Arial" w:hAnsi="Arial"/>
        </w:rPr>
      </w:pPr>
      <w:r>
        <w:rPr>
          <w:rFonts w:ascii="Arial" w:hAnsi="Arial"/>
        </w:rPr>
        <w:t>4</w:t>
      </w:r>
      <w:r w:rsidR="00CC6C3E">
        <w:rPr>
          <w:rFonts w:ascii="Arial" w:hAnsi="Arial"/>
        </w:rPr>
        <w:t>.10</w:t>
      </w:r>
      <w:r w:rsidR="00792606">
        <w:rPr>
          <w:rFonts w:ascii="Arial" w:hAnsi="Arial"/>
        </w:rPr>
        <w:t>.202</w:t>
      </w:r>
      <w:r>
        <w:rPr>
          <w:rFonts w:ascii="Arial" w:hAnsi="Arial"/>
        </w:rPr>
        <w:t>5</w:t>
      </w:r>
      <w:r w:rsidR="00473272">
        <w:rPr>
          <w:rFonts w:ascii="Arial" w:hAnsi="Arial"/>
        </w:rPr>
        <w:t xml:space="preserve">: </w:t>
      </w:r>
      <w:r w:rsidR="008D5429">
        <w:rPr>
          <w:rFonts w:ascii="Arial" w:hAnsi="Arial"/>
        </w:rPr>
        <w:t xml:space="preserve"> </w:t>
      </w:r>
      <w:r w:rsidR="00A55268" w:rsidRPr="00A55268">
        <w:rPr>
          <w:rFonts w:ascii="Arial" w:hAnsi="Arial"/>
        </w:rPr>
        <w:t xml:space="preserve">08.00 Uhr Anmeldung </w:t>
      </w:r>
      <w:r w:rsidR="009A6BB8">
        <w:rPr>
          <w:rFonts w:ascii="Arial" w:hAnsi="Arial"/>
        </w:rPr>
        <w:t>und Überprüfung Altis</w:t>
      </w:r>
    </w:p>
    <w:p w14:paraId="5091F4E9" w14:textId="77777777" w:rsidR="00A55268" w:rsidRDefault="009A6BB8" w:rsidP="008D5429">
      <w:p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A55268" w:rsidRPr="00A55268">
        <w:rPr>
          <w:rFonts w:ascii="Arial" w:hAnsi="Arial"/>
        </w:rPr>
        <w:t xml:space="preserve">              </w:t>
      </w:r>
      <w:r w:rsidR="008D5429">
        <w:rPr>
          <w:rFonts w:ascii="Arial" w:hAnsi="Arial"/>
        </w:rPr>
        <w:t xml:space="preserve"> </w:t>
      </w:r>
      <w:r w:rsidR="00473272">
        <w:rPr>
          <w:rFonts w:ascii="Arial" w:hAnsi="Arial"/>
        </w:rPr>
        <w:t xml:space="preserve"> </w:t>
      </w:r>
      <w:r w:rsidR="008D5429">
        <w:rPr>
          <w:rFonts w:ascii="Arial" w:hAnsi="Arial"/>
        </w:rPr>
        <w:t xml:space="preserve"> </w:t>
      </w:r>
      <w:r w:rsidR="00A4509E">
        <w:rPr>
          <w:rFonts w:ascii="Arial" w:hAnsi="Arial"/>
        </w:rPr>
        <w:t xml:space="preserve">09:00 </w:t>
      </w:r>
      <w:r w:rsidR="00A55268" w:rsidRPr="00A55268">
        <w:rPr>
          <w:rFonts w:ascii="Arial" w:hAnsi="Arial"/>
        </w:rPr>
        <w:t>Begrüßung und Wettb</w:t>
      </w:r>
      <w:r w:rsidR="00A55268">
        <w:rPr>
          <w:rFonts w:ascii="Arial" w:hAnsi="Arial"/>
        </w:rPr>
        <w:t>e</w:t>
      </w:r>
      <w:r w:rsidR="00A55268" w:rsidRPr="00A55268">
        <w:rPr>
          <w:rFonts w:ascii="Arial" w:hAnsi="Arial"/>
        </w:rPr>
        <w:t>werbsbesprechung</w:t>
      </w:r>
    </w:p>
    <w:p w14:paraId="0A6D7633" w14:textId="77777777" w:rsidR="00A4509E" w:rsidRDefault="00A4509E" w:rsidP="008D5429">
      <w:p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47327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09:15 Start der 1.Runde</w:t>
      </w:r>
    </w:p>
    <w:p w14:paraId="245C370E" w14:textId="77777777" w:rsidR="00480D6B" w:rsidRDefault="00480D6B" w:rsidP="008D5429">
      <w:p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r w:rsidR="00473272">
        <w:rPr>
          <w:rFonts w:ascii="Arial" w:hAnsi="Arial"/>
        </w:rPr>
        <w:t xml:space="preserve"> </w:t>
      </w:r>
      <w:r>
        <w:rPr>
          <w:rFonts w:ascii="Arial" w:hAnsi="Arial"/>
        </w:rPr>
        <w:t>15:30 Die aktuelle Runde wird fertig geflogen</w:t>
      </w:r>
    </w:p>
    <w:p w14:paraId="00B8D43B" w14:textId="77777777" w:rsidR="00480D6B" w:rsidRPr="00480D6B" w:rsidRDefault="00480D6B" w:rsidP="008D5429">
      <w:p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               </w:t>
      </w:r>
      <w:r w:rsidRPr="00480D6B">
        <w:rPr>
          <w:rFonts w:ascii="Arial" w:hAnsi="Arial"/>
          <w:u w:val="single"/>
        </w:rPr>
        <w:t>15 Minuten nach Abschluss der letzten Runde</w:t>
      </w:r>
    </w:p>
    <w:p w14:paraId="4DB27B21" w14:textId="77777777" w:rsidR="00480D6B" w:rsidRDefault="00480D6B" w:rsidP="00480D6B">
      <w:pPr>
        <w:pStyle w:val="Listenabsatz"/>
        <w:numPr>
          <w:ilvl w:val="0"/>
          <w:numId w:val="1"/>
        </w:num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jc w:val="both"/>
        <w:rPr>
          <w:rFonts w:ascii="Arial" w:hAnsi="Arial"/>
        </w:rPr>
      </w:pPr>
      <w:r>
        <w:rPr>
          <w:rFonts w:ascii="Arial" w:hAnsi="Arial"/>
        </w:rPr>
        <w:t>Fly Off</w:t>
      </w:r>
    </w:p>
    <w:p w14:paraId="532A7475" w14:textId="77777777" w:rsidR="00480D6B" w:rsidRPr="00480D6B" w:rsidRDefault="00480D6B" w:rsidP="00480D6B">
      <w:pPr>
        <w:pStyle w:val="Listenabsatz"/>
        <w:numPr>
          <w:ilvl w:val="0"/>
          <w:numId w:val="1"/>
        </w:numPr>
        <w:tabs>
          <w:tab w:val="left" w:pos="284"/>
          <w:tab w:val="right" w:pos="2977"/>
          <w:tab w:val="right" w:pos="4253"/>
          <w:tab w:val="left" w:pos="4680"/>
          <w:tab w:val="left" w:pos="6120"/>
          <w:tab w:val="left" w:pos="7830"/>
        </w:tabs>
        <w:spacing w:line="300" w:lineRule="exact"/>
        <w:jc w:val="both"/>
        <w:rPr>
          <w:rFonts w:ascii="Arial" w:hAnsi="Arial"/>
        </w:rPr>
      </w:pPr>
      <w:r>
        <w:rPr>
          <w:rFonts w:ascii="Arial" w:hAnsi="Arial"/>
        </w:rPr>
        <w:t>Fly Off</w:t>
      </w:r>
    </w:p>
    <w:p w14:paraId="1EC29F26" w14:textId="77777777" w:rsidR="006B426C" w:rsidRPr="00A55268" w:rsidRDefault="006B426C">
      <w:pPr>
        <w:tabs>
          <w:tab w:val="left" w:pos="284"/>
          <w:tab w:val="right" w:pos="2694"/>
          <w:tab w:val="right" w:pos="4111"/>
          <w:tab w:val="left" w:pos="4680"/>
          <w:tab w:val="left" w:pos="6120"/>
          <w:tab w:val="left" w:pos="7830"/>
        </w:tabs>
        <w:spacing w:line="300" w:lineRule="exact"/>
        <w:ind w:left="284"/>
        <w:rPr>
          <w:rFonts w:ascii="Arial" w:hAnsi="Arial"/>
        </w:rPr>
      </w:pPr>
    </w:p>
    <w:p w14:paraId="4007B619" w14:textId="5D4B2B70" w:rsidR="00081D57" w:rsidRPr="00081D57" w:rsidRDefault="006B426C" w:rsidP="00081D57">
      <w:pPr>
        <w:ind w:left="1170" w:hanging="1170"/>
        <w:outlineLvl w:val="0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Wettbewerbsregeln:</w:t>
      </w:r>
      <w:r>
        <w:rPr>
          <w:rFonts w:ascii="Arial" w:hAnsi="Arial"/>
          <w:b/>
        </w:rPr>
        <w:t xml:space="preserve">  </w:t>
      </w:r>
      <w:r w:rsidR="007D4D73" w:rsidRPr="007D4D73">
        <w:rPr>
          <w:rFonts w:ascii="Arial" w:hAnsi="Arial"/>
          <w:b/>
        </w:rPr>
        <w:t>https://www.fai.org/sites/default/files/sc4_vol_f5_electric_24_v2_0.pdf</w:t>
      </w:r>
    </w:p>
    <w:p w14:paraId="2271E9C7" w14:textId="77777777" w:rsidR="006B426C" w:rsidRPr="00096ED4" w:rsidRDefault="006B426C">
      <w:pPr>
        <w:ind w:left="1170" w:hanging="1170"/>
        <w:rPr>
          <w:rFonts w:ascii="Arial" w:hAnsi="Arial"/>
        </w:rPr>
      </w:pPr>
    </w:p>
    <w:p w14:paraId="07224E70" w14:textId="77777777" w:rsidR="00096ED4" w:rsidRDefault="006B426C">
      <w:pPr>
        <w:ind w:left="1170" w:hanging="1170"/>
        <w:rPr>
          <w:rFonts w:ascii="Arial" w:hAnsi="Arial"/>
          <w:bCs/>
        </w:rPr>
      </w:pPr>
      <w:r>
        <w:rPr>
          <w:rFonts w:ascii="Arial" w:hAnsi="Arial"/>
          <w:b/>
          <w:u w:val="single"/>
        </w:rPr>
        <w:t>Teilnahmeberechtigung:</w:t>
      </w:r>
      <w:r>
        <w:rPr>
          <w:rFonts w:ascii="Arial" w:hAnsi="Arial"/>
          <w:bCs/>
        </w:rPr>
        <w:t xml:space="preserve"> </w:t>
      </w:r>
    </w:p>
    <w:p w14:paraId="4A27DBAE" w14:textId="7BA841B4" w:rsidR="00175811" w:rsidRDefault="00175811">
      <w:pPr>
        <w:ind w:left="1170" w:hanging="1170"/>
        <w:rPr>
          <w:rFonts w:ascii="Arial" w:hAnsi="Arial"/>
        </w:rPr>
      </w:pPr>
      <w:r>
        <w:rPr>
          <w:rFonts w:ascii="Arial" w:hAnsi="Arial"/>
          <w:bCs/>
        </w:rPr>
        <w:t>F</w:t>
      </w:r>
      <w:r w:rsidR="006B426C">
        <w:rPr>
          <w:rFonts w:ascii="Arial" w:hAnsi="Arial"/>
          <w:bCs/>
        </w:rPr>
        <w:t>ür den NW</w:t>
      </w:r>
      <w:r w:rsidR="00647569">
        <w:rPr>
          <w:rFonts w:ascii="Arial" w:hAnsi="Arial"/>
          <w:bCs/>
        </w:rPr>
        <w:t>I</w:t>
      </w:r>
      <w:r w:rsidR="006B426C">
        <w:rPr>
          <w:rFonts w:ascii="Arial" w:hAnsi="Arial"/>
          <w:bCs/>
        </w:rPr>
        <w:t>:</w:t>
      </w:r>
      <w:r w:rsidR="006B426C">
        <w:rPr>
          <w:rFonts w:ascii="Arial" w:hAnsi="Arial"/>
        </w:rPr>
        <w:t xml:space="preserve"> Alle Mitglieder des ÖAEC</w:t>
      </w:r>
      <w:r w:rsidR="00647569">
        <w:rPr>
          <w:rFonts w:ascii="Arial" w:hAnsi="Arial"/>
        </w:rPr>
        <w:t xml:space="preserve"> und ausländischer Aeroclubs</w:t>
      </w:r>
      <w:r w:rsidR="006B426C">
        <w:rPr>
          <w:rFonts w:ascii="Arial" w:hAnsi="Arial"/>
        </w:rPr>
        <w:t xml:space="preserve"> </w:t>
      </w:r>
      <w:r w:rsidR="000933F0">
        <w:rPr>
          <w:rFonts w:ascii="Arial" w:hAnsi="Arial"/>
        </w:rPr>
        <w:t xml:space="preserve">mit Zahlungsbestätigung für </w:t>
      </w:r>
      <w:r w:rsidR="00B971D6">
        <w:rPr>
          <w:rFonts w:ascii="Arial" w:hAnsi="Arial"/>
        </w:rPr>
        <w:t>20</w:t>
      </w:r>
      <w:r w:rsidR="00E85ADB">
        <w:rPr>
          <w:rFonts w:ascii="Arial" w:hAnsi="Arial"/>
        </w:rPr>
        <w:t>2</w:t>
      </w:r>
      <w:r w:rsidR="007D4D73">
        <w:rPr>
          <w:rFonts w:ascii="Arial" w:hAnsi="Arial"/>
        </w:rPr>
        <w:t>5</w:t>
      </w:r>
      <w:r w:rsidR="006B426C" w:rsidRPr="00C021BA">
        <w:rPr>
          <w:rFonts w:ascii="Arial" w:hAnsi="Arial"/>
          <w:color w:val="000000"/>
        </w:rPr>
        <w:t xml:space="preserve"> </w:t>
      </w:r>
      <w:r w:rsidR="006B426C">
        <w:rPr>
          <w:rFonts w:ascii="Arial" w:hAnsi="Arial"/>
        </w:rPr>
        <w:t xml:space="preserve">sowie gültiger </w:t>
      </w:r>
      <w:r w:rsidR="00D562A3">
        <w:rPr>
          <w:rFonts w:ascii="Arial" w:hAnsi="Arial"/>
        </w:rPr>
        <w:t xml:space="preserve">FAI </w:t>
      </w:r>
      <w:r w:rsidR="006B426C">
        <w:rPr>
          <w:rFonts w:ascii="Arial" w:hAnsi="Arial"/>
        </w:rPr>
        <w:t xml:space="preserve">Sportlizenz </w:t>
      </w:r>
      <w:r w:rsidR="00F655F0">
        <w:rPr>
          <w:rFonts w:ascii="Arial" w:hAnsi="Arial"/>
        </w:rPr>
        <w:t>20</w:t>
      </w:r>
      <w:r w:rsidR="004C270A">
        <w:rPr>
          <w:rFonts w:ascii="Arial" w:hAnsi="Arial"/>
        </w:rPr>
        <w:t>2</w:t>
      </w:r>
      <w:r w:rsidR="007D4D73">
        <w:rPr>
          <w:rFonts w:ascii="Arial" w:hAnsi="Arial"/>
        </w:rPr>
        <w:t>5</w:t>
      </w:r>
      <w:r w:rsidR="007232FD">
        <w:rPr>
          <w:rFonts w:ascii="Arial" w:hAnsi="Arial"/>
        </w:rPr>
        <w:t xml:space="preserve"> </w:t>
      </w:r>
      <w:r w:rsidR="00E85ADB">
        <w:rPr>
          <w:rFonts w:ascii="Arial" w:hAnsi="Arial"/>
        </w:rPr>
        <w:t xml:space="preserve">mit </w:t>
      </w:r>
      <w:r w:rsidR="00E85ADB" w:rsidRPr="00E85ADB">
        <w:rPr>
          <w:rFonts w:ascii="Arial" w:hAnsi="Arial"/>
          <w:b/>
          <w:bCs/>
        </w:rPr>
        <w:t>ACG Registrierung</w:t>
      </w:r>
      <w:r w:rsidR="00E85ADB">
        <w:rPr>
          <w:rFonts w:ascii="Arial" w:hAnsi="Arial"/>
        </w:rPr>
        <w:t xml:space="preserve"> </w:t>
      </w:r>
      <w:r w:rsidR="006B426C">
        <w:rPr>
          <w:rFonts w:ascii="Arial" w:hAnsi="Arial"/>
        </w:rPr>
        <w:t xml:space="preserve">sind teilnahmeberechtigt. </w:t>
      </w:r>
    </w:p>
    <w:p w14:paraId="76237681" w14:textId="77777777" w:rsidR="00AD0CF4" w:rsidRDefault="00E91943">
      <w:pPr>
        <w:ind w:left="1170" w:hanging="1170"/>
        <w:rPr>
          <w:rFonts w:ascii="Arial" w:hAnsi="Arial"/>
        </w:rPr>
      </w:pPr>
      <w:r w:rsidRPr="00E91943">
        <w:rPr>
          <w:rFonts w:ascii="Arial" w:hAnsi="Arial"/>
        </w:rPr>
        <w:t xml:space="preserve">                    </w:t>
      </w:r>
    </w:p>
    <w:p w14:paraId="498619F7" w14:textId="77777777" w:rsidR="006B426C" w:rsidRDefault="006B426C">
      <w:pPr>
        <w:ind w:left="1170" w:hanging="1170"/>
        <w:rPr>
          <w:rFonts w:ascii="Arial" w:hAnsi="Arial"/>
        </w:rPr>
      </w:pPr>
      <w:r>
        <w:rPr>
          <w:rFonts w:ascii="Arial" w:hAnsi="Arial"/>
          <w:b/>
          <w:u w:val="single"/>
        </w:rPr>
        <w:t>Wettbewerbsordnung: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 xml:space="preserve">Die Platz- und Wettbewerbsordnung wird an Ort und Stelle </w:t>
      </w:r>
      <w:r>
        <w:rPr>
          <w:rFonts w:ascii="Arial" w:hAnsi="Arial"/>
          <w:b/>
        </w:rPr>
        <w:t>vor Beginn</w:t>
      </w:r>
      <w:r w:rsidR="00096ED4">
        <w:rPr>
          <w:rFonts w:ascii="Arial" w:hAnsi="Arial"/>
        </w:rPr>
        <w:t xml:space="preserve"> des Wettbewerbes</w:t>
      </w:r>
      <w:r w:rsidR="000839F7">
        <w:rPr>
          <w:rFonts w:ascii="Arial" w:hAnsi="Arial"/>
        </w:rPr>
        <w:t xml:space="preserve"> bekanntgegeben, sie ist</w:t>
      </w:r>
      <w:r>
        <w:rPr>
          <w:rFonts w:ascii="Arial" w:hAnsi="Arial"/>
        </w:rPr>
        <w:t xml:space="preserve"> für alle Teilnehmer bindend.</w:t>
      </w:r>
    </w:p>
    <w:p w14:paraId="389EF02C" w14:textId="77777777" w:rsidR="00244A6D" w:rsidRDefault="00244A6D">
      <w:pPr>
        <w:ind w:left="1170" w:hanging="1170"/>
        <w:rPr>
          <w:rFonts w:ascii="Arial" w:hAnsi="Arial"/>
        </w:rPr>
      </w:pPr>
    </w:p>
    <w:p w14:paraId="4470A0D9" w14:textId="77777777" w:rsidR="00244A6D" w:rsidRDefault="006B426C" w:rsidP="00244A6D">
      <w:pPr>
        <w:widowControl w:val="0"/>
        <w:tabs>
          <w:tab w:val="left" w:pos="1134"/>
          <w:tab w:val="left" w:pos="1701"/>
          <w:tab w:val="left" w:pos="2268"/>
        </w:tabs>
        <w:rPr>
          <w:rFonts w:ascii="Arial" w:hAnsi="Arial"/>
        </w:rPr>
      </w:pPr>
      <w:r>
        <w:rPr>
          <w:rFonts w:ascii="Arial" w:hAnsi="Arial"/>
          <w:b/>
          <w:u w:val="single"/>
        </w:rPr>
        <w:t>Haftung:</w:t>
      </w:r>
      <w:r>
        <w:rPr>
          <w:rFonts w:ascii="Arial" w:hAnsi="Arial"/>
          <w:b/>
        </w:rPr>
        <w:tab/>
      </w:r>
      <w:r>
        <w:rPr>
          <w:rFonts w:ascii="Arial" w:hAnsi="Arial"/>
        </w:rPr>
        <w:t>Der Veranstalter übernimmt keinerlei Haftung für eventuelle Personen</w:t>
      </w:r>
      <w:r w:rsidR="000839F7">
        <w:rPr>
          <w:rFonts w:ascii="Arial" w:hAnsi="Arial"/>
        </w:rPr>
        <w:t>-</w:t>
      </w:r>
      <w:r>
        <w:rPr>
          <w:rFonts w:ascii="Arial" w:hAnsi="Arial"/>
        </w:rPr>
        <w:t xml:space="preserve"> oder Sachschäden</w:t>
      </w:r>
      <w:r w:rsidR="000839F7">
        <w:rPr>
          <w:rFonts w:ascii="Arial" w:hAnsi="Arial"/>
        </w:rPr>
        <w:t xml:space="preserve">, </w:t>
      </w:r>
    </w:p>
    <w:p w14:paraId="2FD78F02" w14:textId="77777777" w:rsidR="00244A6D" w:rsidRDefault="00244A6D" w:rsidP="00244A6D">
      <w:pPr>
        <w:widowControl w:val="0"/>
        <w:tabs>
          <w:tab w:val="left" w:pos="1134"/>
          <w:tab w:val="left" w:pos="1701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 w:rsidR="000839F7">
        <w:rPr>
          <w:rFonts w:ascii="Arial" w:hAnsi="Arial"/>
        </w:rPr>
        <w:t>die über die Veranstalterhaftpflicht hinausgehen.</w:t>
      </w:r>
      <w:r w:rsidR="006B426C">
        <w:rPr>
          <w:rFonts w:ascii="Arial" w:hAnsi="Arial"/>
        </w:rPr>
        <w:t xml:space="preserve"> Die Teilnehmer müssen über den ÖAEC </w:t>
      </w:r>
    </w:p>
    <w:p w14:paraId="7B9601F6" w14:textId="77777777" w:rsidR="006B426C" w:rsidRPr="00473272" w:rsidRDefault="00244A6D" w:rsidP="00473272">
      <w:pPr>
        <w:widowControl w:val="0"/>
        <w:tabs>
          <w:tab w:val="left" w:pos="1134"/>
          <w:tab w:val="left" w:pos="1701"/>
          <w:tab w:val="left" w:pos="2268"/>
        </w:tabs>
        <w:rPr>
          <w:b/>
          <w:snapToGrid w:val="0"/>
        </w:rPr>
      </w:pPr>
      <w:r>
        <w:rPr>
          <w:rFonts w:ascii="Arial" w:hAnsi="Arial"/>
        </w:rPr>
        <w:t xml:space="preserve">                     oder gleichwertige Versicherung</w:t>
      </w:r>
      <w:r w:rsidR="006B426C">
        <w:rPr>
          <w:rFonts w:ascii="Arial" w:hAnsi="Arial"/>
        </w:rPr>
        <w:t xml:space="preserve"> haftpflichtversichert sein.</w:t>
      </w:r>
      <w:r w:rsidRPr="00244A6D">
        <w:rPr>
          <w:rFonts w:cs="Arial"/>
        </w:rPr>
        <w:t xml:space="preserve"> </w:t>
      </w:r>
      <w:r>
        <w:rPr>
          <w:rFonts w:cs="Arial"/>
        </w:rPr>
        <w:tab/>
      </w:r>
    </w:p>
    <w:p w14:paraId="44D62A16" w14:textId="5EB3828F" w:rsidR="00D26B85" w:rsidRPr="00D336D8" w:rsidRDefault="006B426C" w:rsidP="00D26B85">
      <w:pPr>
        <w:ind w:left="1170" w:hanging="1170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u w:val="single"/>
        </w:rPr>
        <w:t>Nennung:</w:t>
      </w:r>
      <w:r>
        <w:rPr>
          <w:rFonts w:ascii="Arial" w:hAnsi="Arial"/>
          <w:b/>
        </w:rPr>
        <w:tab/>
      </w:r>
      <w:r w:rsidR="00B22E5E">
        <w:rPr>
          <w:rFonts w:ascii="Arial" w:hAnsi="Arial"/>
        </w:rPr>
        <w:t>ab 1.2.202</w:t>
      </w:r>
      <w:r w:rsidR="007D4D73">
        <w:rPr>
          <w:rFonts w:ascii="Arial" w:hAnsi="Arial"/>
        </w:rPr>
        <w:t>5</w:t>
      </w:r>
      <w:r w:rsidR="00E42D63">
        <w:rPr>
          <w:rFonts w:ascii="Arial" w:hAnsi="Arial"/>
        </w:rPr>
        <w:t xml:space="preserve">- </w:t>
      </w:r>
      <w:proofErr w:type="spellStart"/>
      <w:r w:rsidR="00E42D63">
        <w:rPr>
          <w:rFonts w:ascii="Arial" w:hAnsi="Arial"/>
        </w:rPr>
        <w:t>Anmeldeschluß</w:t>
      </w:r>
      <w:proofErr w:type="spellEnd"/>
      <w:r w:rsidR="00E42D63">
        <w:rPr>
          <w:rFonts w:ascii="Arial" w:hAnsi="Arial"/>
        </w:rPr>
        <w:t xml:space="preserve"> </w:t>
      </w:r>
      <w:r w:rsidR="007D4D73">
        <w:rPr>
          <w:rFonts w:ascii="Arial" w:hAnsi="Arial"/>
        </w:rPr>
        <w:t>1</w:t>
      </w:r>
      <w:r w:rsidR="00CC6C3E">
        <w:rPr>
          <w:rFonts w:ascii="Arial" w:hAnsi="Arial"/>
        </w:rPr>
        <w:t>.10</w:t>
      </w:r>
      <w:r w:rsidR="00813267">
        <w:rPr>
          <w:rFonts w:ascii="Arial" w:hAnsi="Arial"/>
        </w:rPr>
        <w:t>.2024, 20 Uhr</w:t>
      </w:r>
      <w:r w:rsidR="004C270A">
        <w:rPr>
          <w:rFonts w:ascii="Arial" w:hAnsi="Arial"/>
        </w:rPr>
        <w:t xml:space="preserve"> hier</w:t>
      </w:r>
      <w:r w:rsidR="00B22E5E">
        <w:rPr>
          <w:rFonts w:ascii="Arial" w:hAnsi="Arial"/>
        </w:rPr>
        <w:t>:</w:t>
      </w:r>
      <w:r w:rsidR="00D336D8">
        <w:rPr>
          <w:rFonts w:ascii="Arial" w:hAnsi="Arial" w:cs="Arial"/>
          <w:sz w:val="40"/>
          <w:szCs w:val="40"/>
        </w:rPr>
        <w:t xml:space="preserve"> </w:t>
      </w:r>
      <w:hyperlink r:id="rId7" w:history="1">
        <w:r w:rsidR="00792606">
          <w:rPr>
            <w:rStyle w:val="Hyperlink"/>
            <w:rFonts w:ascii="Arial" w:hAnsi="Arial" w:cs="Arial"/>
            <w:sz w:val="28"/>
            <w:szCs w:val="28"/>
          </w:rPr>
          <w:t>flugbewerbe.com</w:t>
        </w:r>
      </w:hyperlink>
    </w:p>
    <w:p w14:paraId="53B4336E" w14:textId="77777777" w:rsidR="00D26B85" w:rsidRDefault="00D26B85">
      <w:pPr>
        <w:ind w:left="1170" w:hanging="1170"/>
        <w:rPr>
          <w:rFonts w:ascii="Arial" w:hAnsi="Arial"/>
        </w:rPr>
      </w:pPr>
    </w:p>
    <w:p w14:paraId="4325EDBC" w14:textId="77777777" w:rsidR="00D562A3" w:rsidRDefault="00473272">
      <w:pPr>
        <w:ind w:left="1170" w:hanging="117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Datenschutz:  </w:t>
      </w:r>
      <w:r w:rsidRPr="00473272">
        <w:rPr>
          <w:rFonts w:ascii="Arial" w:hAnsi="Arial"/>
          <w:b/>
        </w:rPr>
        <w:t>Mit der Nennung</w:t>
      </w:r>
      <w:r>
        <w:rPr>
          <w:rFonts w:ascii="Arial" w:hAnsi="Arial"/>
          <w:b/>
        </w:rPr>
        <w:t xml:space="preserve"> zum Bewerb stimmt der Teilnehmer zu, dass Name und Ergebnisse der Teilnehmer für Ergebnislisten und Jahreswertungen verwendet werden dürfen.</w:t>
      </w:r>
    </w:p>
    <w:p w14:paraId="211E18EB" w14:textId="3270FD24" w:rsidR="006B426C" w:rsidRDefault="006B426C">
      <w:pPr>
        <w:ind w:left="1170" w:hanging="1170"/>
        <w:rPr>
          <w:rFonts w:ascii="Arial" w:hAnsi="Arial"/>
        </w:rPr>
      </w:pPr>
      <w:proofErr w:type="spellStart"/>
      <w:r>
        <w:rPr>
          <w:rFonts w:ascii="Arial" w:hAnsi="Arial"/>
          <w:b/>
          <w:u w:val="single"/>
        </w:rPr>
        <w:t>Nenngeld</w:t>
      </w:r>
      <w:proofErr w:type="spellEnd"/>
      <w:r>
        <w:rPr>
          <w:rFonts w:ascii="Arial" w:hAnsi="Arial"/>
          <w:b/>
          <w:u w:val="single"/>
        </w:rPr>
        <w:t>:</w:t>
      </w:r>
      <w:r>
        <w:rPr>
          <w:rFonts w:ascii="Arial" w:hAnsi="Arial"/>
        </w:rPr>
        <w:tab/>
        <w:t xml:space="preserve">Das </w:t>
      </w:r>
      <w:proofErr w:type="spellStart"/>
      <w:r>
        <w:rPr>
          <w:rFonts w:ascii="Arial" w:hAnsi="Arial"/>
        </w:rPr>
        <w:t>Nenngeld</w:t>
      </w:r>
      <w:proofErr w:type="spellEnd"/>
      <w:r>
        <w:rPr>
          <w:rFonts w:ascii="Arial" w:hAnsi="Arial"/>
        </w:rPr>
        <w:t xml:space="preserve"> beträg</w:t>
      </w:r>
      <w:r w:rsidR="00E91943">
        <w:rPr>
          <w:rFonts w:ascii="Arial" w:hAnsi="Arial"/>
        </w:rPr>
        <w:t xml:space="preserve">t </w:t>
      </w:r>
      <w:r w:rsidR="00813267">
        <w:rPr>
          <w:rFonts w:ascii="Arial" w:hAnsi="Arial"/>
        </w:rPr>
        <w:t>€ 25</w:t>
      </w:r>
      <w:r w:rsidR="00E91943">
        <w:rPr>
          <w:rFonts w:ascii="Arial" w:hAnsi="Arial"/>
        </w:rPr>
        <w:t xml:space="preserve">,-- </w:t>
      </w:r>
      <w:r w:rsidR="0036298F">
        <w:rPr>
          <w:rFonts w:ascii="Arial" w:hAnsi="Arial"/>
        </w:rPr>
        <w:t xml:space="preserve">/ Jugendliche € </w:t>
      </w:r>
      <w:r w:rsidR="00550446">
        <w:rPr>
          <w:rFonts w:ascii="Arial" w:hAnsi="Arial"/>
        </w:rPr>
        <w:t>5</w:t>
      </w:r>
      <w:r w:rsidR="0036298F">
        <w:rPr>
          <w:rFonts w:ascii="Arial" w:hAnsi="Arial"/>
        </w:rPr>
        <w:t xml:space="preserve">,-- </w:t>
      </w:r>
      <w:r>
        <w:rPr>
          <w:rFonts w:ascii="Arial" w:hAnsi="Arial"/>
        </w:rPr>
        <w:t>und ist bei der Anmeldung zu entrichten.</w:t>
      </w:r>
    </w:p>
    <w:p w14:paraId="1AAEBE20" w14:textId="77777777" w:rsidR="006B426C" w:rsidRDefault="006B426C">
      <w:pPr>
        <w:ind w:left="1170" w:hanging="1170"/>
        <w:rPr>
          <w:rFonts w:ascii="Arial" w:hAnsi="Arial"/>
        </w:rPr>
      </w:pPr>
    </w:p>
    <w:p w14:paraId="3CC0816E" w14:textId="77777777" w:rsidR="006B426C" w:rsidRDefault="006B426C">
      <w:pPr>
        <w:tabs>
          <w:tab w:val="left" w:pos="3969"/>
        </w:tabs>
        <w:ind w:left="1170" w:hanging="1170"/>
        <w:rPr>
          <w:rFonts w:ascii="Arial" w:hAnsi="Arial"/>
        </w:rPr>
      </w:pPr>
      <w:r>
        <w:rPr>
          <w:rFonts w:ascii="Arial" w:hAnsi="Arial"/>
          <w:b/>
          <w:u w:val="single"/>
        </w:rPr>
        <w:t>Preise:</w:t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F</w:t>
      </w:r>
      <w:r>
        <w:rPr>
          <w:rFonts w:ascii="Arial" w:hAnsi="Arial"/>
        </w:rPr>
        <w:t>ür die ersten 3 Plätze werden Ehrenpreise und Urkunden vergeben</w:t>
      </w:r>
      <w:r>
        <w:rPr>
          <w:rFonts w:ascii="Arial" w:hAnsi="Arial"/>
        </w:rPr>
        <w:br/>
      </w:r>
    </w:p>
    <w:p w14:paraId="40322E74" w14:textId="77777777" w:rsidR="006B426C" w:rsidRDefault="006B426C">
      <w:pPr>
        <w:ind w:left="1170" w:hanging="1170"/>
        <w:rPr>
          <w:rFonts w:ascii="Arial" w:hAnsi="Arial"/>
        </w:rPr>
      </w:pPr>
      <w:r>
        <w:rPr>
          <w:rFonts w:ascii="Arial" w:hAnsi="Arial"/>
          <w:b/>
          <w:u w:val="single"/>
        </w:rPr>
        <w:t>Einsprüche: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>Schriftlich nach MSO, Gebühr = Euro 15,-</w:t>
      </w:r>
      <w:r w:rsidR="00AD0CF4">
        <w:rPr>
          <w:rFonts w:ascii="Arial" w:hAnsi="Arial"/>
        </w:rPr>
        <w:t xml:space="preserve"> Rückerstattung bei erfolgreichem Einspruch.</w:t>
      </w:r>
    </w:p>
    <w:p w14:paraId="602CFBA5" w14:textId="77777777" w:rsidR="000839F7" w:rsidRDefault="000839F7">
      <w:pPr>
        <w:ind w:left="1170" w:hanging="1170"/>
        <w:rPr>
          <w:rFonts w:ascii="Arial" w:hAnsi="Arial"/>
        </w:rPr>
      </w:pPr>
    </w:p>
    <w:p w14:paraId="38BECB2C" w14:textId="70BF3289" w:rsidR="000839F7" w:rsidRDefault="000839F7">
      <w:pPr>
        <w:ind w:left="1170" w:hanging="1170"/>
        <w:rPr>
          <w:rFonts w:ascii="Arial" w:hAnsi="Arial"/>
        </w:rPr>
      </w:pPr>
      <w:r>
        <w:rPr>
          <w:rFonts w:ascii="Arial" w:hAnsi="Arial"/>
        </w:rPr>
        <w:tab/>
        <w:t>Änderungen im zeitlichen Ablauf aus organisatorischen und witterungsbedingten Gründen bleib</w:t>
      </w:r>
      <w:r w:rsidR="00B20D5B">
        <w:rPr>
          <w:rFonts w:ascii="Arial" w:hAnsi="Arial"/>
        </w:rPr>
        <w:t xml:space="preserve">en dem Veranstalter vorbehalten – Terminverschiebung wird auf </w:t>
      </w:r>
      <w:hyperlink r:id="rId8" w:history="1">
        <w:r w:rsidR="00550446" w:rsidRPr="00165F52">
          <w:rPr>
            <w:rStyle w:val="Hyperlink"/>
            <w:rFonts w:ascii="Arial" w:hAnsi="Arial"/>
          </w:rPr>
          <w:t>www.mfc-hallwang.at</w:t>
        </w:r>
      </w:hyperlink>
      <w:r w:rsidR="00550446">
        <w:rPr>
          <w:rFonts w:ascii="Arial" w:hAnsi="Arial"/>
          <w:color w:val="0000FF"/>
          <w:u w:val="single"/>
        </w:rPr>
        <w:t xml:space="preserve"> </w:t>
      </w:r>
      <w:r w:rsidR="00813267" w:rsidRPr="00813267">
        <w:rPr>
          <w:rFonts w:ascii="Arial" w:hAnsi="Arial"/>
          <w:color w:val="0000FF"/>
        </w:rPr>
        <w:t xml:space="preserve">und </w:t>
      </w:r>
      <w:r w:rsidR="00813267">
        <w:rPr>
          <w:rFonts w:ascii="Arial" w:hAnsi="Arial"/>
          <w:color w:val="0000FF"/>
          <w:u w:val="single"/>
        </w:rPr>
        <w:t xml:space="preserve"> www.</w:t>
      </w:r>
      <w:r w:rsidR="00792606">
        <w:rPr>
          <w:rFonts w:ascii="Arial" w:hAnsi="Arial"/>
          <w:color w:val="0000FF"/>
          <w:u w:val="single"/>
        </w:rPr>
        <w:t xml:space="preserve">flugbewerbe.com </w:t>
      </w:r>
      <w:r w:rsidR="00B20D5B">
        <w:rPr>
          <w:rFonts w:ascii="Arial" w:hAnsi="Arial"/>
        </w:rPr>
        <w:t>rechtzeitig angekündigt.</w:t>
      </w:r>
    </w:p>
    <w:p w14:paraId="0A8535D9" w14:textId="77777777" w:rsidR="00473272" w:rsidRDefault="00473272" w:rsidP="00D26B85">
      <w:pPr>
        <w:tabs>
          <w:tab w:val="left" w:pos="3969"/>
          <w:tab w:val="center" w:pos="7380"/>
        </w:tabs>
        <w:outlineLvl w:val="0"/>
        <w:rPr>
          <w:rFonts w:ascii="Arial" w:hAnsi="Arial"/>
        </w:rPr>
      </w:pPr>
    </w:p>
    <w:p w14:paraId="336F77A9" w14:textId="27A47E0B" w:rsidR="006B426C" w:rsidRDefault="006B426C" w:rsidP="004E3621">
      <w:pPr>
        <w:tabs>
          <w:tab w:val="left" w:pos="3969"/>
          <w:tab w:val="center" w:pos="7380"/>
        </w:tabs>
        <w:ind w:left="1170" w:hanging="1170"/>
        <w:outlineLvl w:val="0"/>
        <w:rPr>
          <w:rFonts w:ascii="Arial" w:hAnsi="Arial"/>
        </w:rPr>
      </w:pPr>
      <w:r>
        <w:rPr>
          <w:rFonts w:ascii="Arial" w:hAnsi="Arial"/>
        </w:rPr>
        <w:t>ONF Bestätigung</w:t>
      </w:r>
      <w:r w:rsidR="002E2303">
        <w:rPr>
          <w:rFonts w:ascii="Arial" w:hAnsi="Arial"/>
        </w:rPr>
        <w:t xml:space="preserve">: </w:t>
      </w:r>
    </w:p>
    <w:p w14:paraId="564E6037" w14:textId="77777777" w:rsidR="0077497E" w:rsidRDefault="004E09E3" w:rsidP="004E3621">
      <w:pPr>
        <w:tabs>
          <w:tab w:val="left" w:pos="3969"/>
          <w:tab w:val="center" w:pos="7380"/>
        </w:tabs>
        <w:ind w:left="1170" w:hanging="1170"/>
        <w:outlineLvl w:val="0"/>
        <w:rPr>
          <w:rFonts w:ascii="Arial" w:hAnsi="Arial"/>
        </w:rPr>
      </w:pPr>
      <w:r w:rsidRPr="004E09E3">
        <w:rPr>
          <w:rFonts w:ascii="Arial" w:hAnsi="Arial"/>
          <w:noProof/>
          <w:lang w:val="de-AT" w:eastAsia="de-AT"/>
        </w:rPr>
        <w:lastRenderedPageBreak/>
        <w:drawing>
          <wp:inline distT="0" distB="0" distL="0" distR="0" wp14:anchorId="1FB29F14" wp14:editId="228D8734">
            <wp:extent cx="6085840" cy="3874858"/>
            <wp:effectExtent l="0" t="0" r="0" b="0"/>
            <wp:docPr id="3" name="Grafik 3" descr="C:\Users\georg\OneDrive\Documents\RES-E-RES\2020\Anfahrt MFC Hallw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rg\OneDrive\Documents\RES-E-RES\2020\Anfahrt MFC Hallwa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840" cy="387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97E" w:rsidSect="00096ED4">
      <w:pgSz w:w="11909" w:h="16834" w:code="9"/>
      <w:pgMar w:top="567" w:right="1134" w:bottom="57" w:left="119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23FE4"/>
    <w:multiLevelType w:val="hybridMultilevel"/>
    <w:tmpl w:val="0AD86A80"/>
    <w:lvl w:ilvl="0" w:tplc="41A4C36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A7"/>
    <w:rsid w:val="00001B3D"/>
    <w:rsid w:val="00017841"/>
    <w:rsid w:val="00081D57"/>
    <w:rsid w:val="000839F7"/>
    <w:rsid w:val="000933F0"/>
    <w:rsid w:val="00096ED4"/>
    <w:rsid w:val="000C05EF"/>
    <w:rsid w:val="000F1F81"/>
    <w:rsid w:val="00103F5D"/>
    <w:rsid w:val="001240D5"/>
    <w:rsid w:val="00157E9D"/>
    <w:rsid w:val="00175811"/>
    <w:rsid w:val="001F2F9C"/>
    <w:rsid w:val="002264EE"/>
    <w:rsid w:val="00244A6D"/>
    <w:rsid w:val="002732BE"/>
    <w:rsid w:val="002868AC"/>
    <w:rsid w:val="002D5280"/>
    <w:rsid w:val="002E2303"/>
    <w:rsid w:val="002F73C7"/>
    <w:rsid w:val="00343330"/>
    <w:rsid w:val="0036298F"/>
    <w:rsid w:val="003722BE"/>
    <w:rsid w:val="003758F2"/>
    <w:rsid w:val="00380C79"/>
    <w:rsid w:val="00397620"/>
    <w:rsid w:val="004127E2"/>
    <w:rsid w:val="00473272"/>
    <w:rsid w:val="00480D6B"/>
    <w:rsid w:val="004C270A"/>
    <w:rsid w:val="004C5D29"/>
    <w:rsid w:val="004E09E3"/>
    <w:rsid w:val="004E3621"/>
    <w:rsid w:val="004F2C2E"/>
    <w:rsid w:val="00507F7D"/>
    <w:rsid w:val="00550446"/>
    <w:rsid w:val="00561CE8"/>
    <w:rsid w:val="005B4C00"/>
    <w:rsid w:val="006454F4"/>
    <w:rsid w:val="00647569"/>
    <w:rsid w:val="0067461B"/>
    <w:rsid w:val="006B426C"/>
    <w:rsid w:val="006F58AD"/>
    <w:rsid w:val="007232FD"/>
    <w:rsid w:val="007445A6"/>
    <w:rsid w:val="0077497E"/>
    <w:rsid w:val="00792606"/>
    <w:rsid w:val="007D4D73"/>
    <w:rsid w:val="00813267"/>
    <w:rsid w:val="00836907"/>
    <w:rsid w:val="008461C0"/>
    <w:rsid w:val="008613A3"/>
    <w:rsid w:val="00867215"/>
    <w:rsid w:val="00880505"/>
    <w:rsid w:val="008951F8"/>
    <w:rsid w:val="008C1381"/>
    <w:rsid w:val="008C679C"/>
    <w:rsid w:val="008D5429"/>
    <w:rsid w:val="009A6BB8"/>
    <w:rsid w:val="009E5CA3"/>
    <w:rsid w:val="00A37401"/>
    <w:rsid w:val="00A4509E"/>
    <w:rsid w:val="00A55268"/>
    <w:rsid w:val="00AD0CF4"/>
    <w:rsid w:val="00B20D5B"/>
    <w:rsid w:val="00B22E5E"/>
    <w:rsid w:val="00B276A7"/>
    <w:rsid w:val="00B43AA7"/>
    <w:rsid w:val="00B971D6"/>
    <w:rsid w:val="00BE5B1D"/>
    <w:rsid w:val="00C021BA"/>
    <w:rsid w:val="00C30E94"/>
    <w:rsid w:val="00C63E90"/>
    <w:rsid w:val="00C947E5"/>
    <w:rsid w:val="00CB0DB1"/>
    <w:rsid w:val="00CC6C3E"/>
    <w:rsid w:val="00D26B85"/>
    <w:rsid w:val="00D336D8"/>
    <w:rsid w:val="00D562A3"/>
    <w:rsid w:val="00DF5C30"/>
    <w:rsid w:val="00E42D63"/>
    <w:rsid w:val="00E85ADB"/>
    <w:rsid w:val="00E91943"/>
    <w:rsid w:val="00F655F0"/>
    <w:rsid w:val="00F827EF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BA594"/>
  <w15:docId w15:val="{1167C56A-3804-4E24-8352-0545A5B3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B43AA7"/>
    <w:rPr>
      <w:color w:val="0000FF"/>
      <w:u w:val="single"/>
    </w:rPr>
  </w:style>
  <w:style w:type="paragraph" w:styleId="Sprechblasentext">
    <w:name w:val="Balloon Text"/>
    <w:basedOn w:val="Standard"/>
    <w:semiHidden/>
    <w:rsid w:val="00C021B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80D6B"/>
    <w:pPr>
      <w:ind w:left="720"/>
      <w:contextualSpacing/>
    </w:pPr>
  </w:style>
  <w:style w:type="character" w:styleId="BesuchterHyperlink">
    <w:name w:val="FollowedHyperlink"/>
    <w:basedOn w:val="Absatz-Standardschriftart"/>
    <w:semiHidden/>
    <w:unhideWhenUsed/>
    <w:rsid w:val="00B22E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hallwang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m-contest.eu/de_DE/zukuenftige-wettbewer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.kraus@aon.a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SAMMELAUSSCHREIBUNG FÜR DEN</vt:lpstr>
    </vt:vector>
  </TitlesOfParts>
  <Company>MFC-Salzburg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SAMMELAUSSCHREIBUNG FÜR DEN</dc:title>
  <dc:creator>O.Hajek</dc:creator>
  <cp:lastModifiedBy>Microsoft-Konto</cp:lastModifiedBy>
  <cp:revision>2</cp:revision>
  <cp:lastPrinted>2011-01-24T15:27:00Z</cp:lastPrinted>
  <dcterms:created xsi:type="dcterms:W3CDTF">2025-01-29T19:04:00Z</dcterms:created>
  <dcterms:modified xsi:type="dcterms:W3CDTF">2025-01-29T19:04:00Z</dcterms:modified>
</cp:coreProperties>
</file>